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4A13D1" w:rsidP="00895C0F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FD5951">
              <w:rPr>
                <w:b/>
                <w:sz w:val="22"/>
                <w:szCs w:val="22"/>
              </w:rPr>
              <w:t>FILÓSOFO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="00FD5951">
              <w:rPr>
                <w:sz w:val="22"/>
                <w:szCs w:val="22"/>
              </w:rPr>
              <w:t xml:space="preserve"> </w:t>
            </w:r>
            <w:proofErr w:type="gramEnd"/>
            <w:r w:rsidR="00FD5951">
              <w:rPr>
                <w:sz w:val="22"/>
                <w:szCs w:val="22"/>
              </w:rPr>
              <w:t xml:space="preserve">- CBO </w:t>
            </w:r>
            <w:r w:rsidRPr="00726047">
              <w:rPr>
                <w:sz w:val="22"/>
                <w:szCs w:val="22"/>
              </w:rPr>
              <w:t>2514-05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03387F" w:rsidRDefault="004A13D1" w:rsidP="0003387F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Filosofia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FD5951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FD5951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FD5951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4A13D1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Refletir crítica e sistematicamente sobre o ser e o destino do homem e do mundo, por meio da assimilação dos clássicos do pensamento e da realização de pesquisas sobre temas filosóficos, tais como ética, epistemologia, estética, ontologia, metafísica, política, lógica, cultura </w:t>
            </w:r>
            <w:proofErr w:type="spellStart"/>
            <w:r w:rsidRPr="00726047">
              <w:rPr>
                <w:sz w:val="22"/>
                <w:szCs w:val="22"/>
              </w:rPr>
              <w:t>etc</w:t>
            </w:r>
            <w:proofErr w:type="spellEnd"/>
            <w:r w:rsidRPr="00726047">
              <w:rPr>
                <w:sz w:val="22"/>
                <w:szCs w:val="22"/>
              </w:rPr>
              <w:t xml:space="preserve">, com a finalidade de formar e orientar pessoas e assessorar organizações. Assessorar nas atividades </w:t>
            </w:r>
            <w:r>
              <w:rPr>
                <w:sz w:val="22"/>
                <w:szCs w:val="22"/>
              </w:rPr>
              <w:t>de ensino, pesquisa e extensão.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FD5951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FD5951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4A13D1" w:rsidRPr="00726047" w:rsidRDefault="004A13D1" w:rsidP="004A13D1">
            <w:pPr>
              <w:widowControl/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Refletir sobre o ser e o destino do homem e do mundo:</w:t>
            </w:r>
          </w:p>
          <w:p w:rsidR="004A13D1" w:rsidRPr="00726047" w:rsidRDefault="004A13D1" w:rsidP="004A13D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Refletir sobre a história da filosofia e sobre o processo de criação e validação do conhecimento lógico e científico; analisar o processo simbólico e suas manifestações, a arte, a obra de arte e a experiência estética, a religião e suas diversas manifestações e as descobertas científicas e seus impactos sociais, teóricos e tecnológicos; refletir sobre os valores éticos e morais, sobre a política e relações de poder, sobre as questões centrais do homem contemporâneo e sobre a história e as transformações histórico-sociais.</w:t>
            </w:r>
          </w:p>
          <w:p w:rsidR="004A13D1" w:rsidRPr="00726047" w:rsidRDefault="004A13D1" w:rsidP="004A13D1">
            <w:pPr>
              <w:widowControl/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Pesquisar a história da filosofia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etemas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filosóficos:</w:t>
            </w:r>
          </w:p>
          <w:p w:rsidR="004A13D1" w:rsidRPr="00726047" w:rsidRDefault="004A13D1" w:rsidP="004A13D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Analisar e interpretar textos; interpretar a relação entre as </w:t>
            </w:r>
            <w:r w:rsidR="00A06B79" w:rsidRPr="00726047">
              <w:rPr>
                <w:rFonts w:eastAsia="Times New Roman"/>
                <w:sz w:val="22"/>
                <w:szCs w:val="22"/>
                <w:lang w:eastAsia="pt-BR"/>
              </w:rPr>
              <w:t>ideias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seu contexto; promover debates; analisar crítica e comparativamente as tradições filosóficas.</w:t>
            </w:r>
          </w:p>
          <w:p w:rsidR="004A13D1" w:rsidRPr="00726047" w:rsidRDefault="004A13D1" w:rsidP="004A13D1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4A13D1" w:rsidRDefault="004A13D1" w:rsidP="004A13D1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AF8" w:rsidRDefault="008B4AF8" w:rsidP="007A6B24">
      <w:r>
        <w:separator/>
      </w:r>
    </w:p>
  </w:endnote>
  <w:endnote w:type="continuationSeparator" w:id="0">
    <w:p w:rsidR="008B4AF8" w:rsidRDefault="008B4AF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AF8" w:rsidRDefault="008B4AF8" w:rsidP="007A6B24">
      <w:r>
        <w:separator/>
      </w:r>
    </w:p>
  </w:footnote>
  <w:footnote w:type="continuationSeparator" w:id="0">
    <w:p w:rsidR="008B4AF8" w:rsidRDefault="008B4AF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4"/>
  </w:num>
  <w:num w:numId="4">
    <w:abstractNumId w:val="8"/>
  </w:num>
  <w:num w:numId="5">
    <w:abstractNumId w:val="3"/>
  </w:num>
  <w:num w:numId="6">
    <w:abstractNumId w:val="13"/>
  </w:num>
  <w:num w:numId="7">
    <w:abstractNumId w:val="10"/>
  </w:num>
  <w:num w:numId="8">
    <w:abstractNumId w:val="0"/>
  </w:num>
  <w:num w:numId="9">
    <w:abstractNumId w:val="6"/>
  </w:num>
  <w:num w:numId="10">
    <w:abstractNumId w:val="5"/>
  </w:num>
  <w:num w:numId="11">
    <w:abstractNumId w:val="21"/>
  </w:num>
  <w:num w:numId="12">
    <w:abstractNumId w:val="18"/>
  </w:num>
  <w:num w:numId="13">
    <w:abstractNumId w:val="9"/>
  </w:num>
  <w:num w:numId="14">
    <w:abstractNumId w:val="2"/>
  </w:num>
  <w:num w:numId="15">
    <w:abstractNumId w:val="7"/>
  </w:num>
  <w:num w:numId="16">
    <w:abstractNumId w:val="19"/>
  </w:num>
  <w:num w:numId="17">
    <w:abstractNumId w:val="1"/>
  </w:num>
  <w:num w:numId="18">
    <w:abstractNumId w:val="12"/>
  </w:num>
  <w:num w:numId="19">
    <w:abstractNumId w:val="11"/>
  </w:num>
  <w:num w:numId="20">
    <w:abstractNumId w:val="15"/>
  </w:num>
  <w:num w:numId="21">
    <w:abstractNumId w:val="17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387F"/>
    <w:rsid w:val="00093EAE"/>
    <w:rsid w:val="001F6142"/>
    <w:rsid w:val="00246272"/>
    <w:rsid w:val="00260E35"/>
    <w:rsid w:val="002C4737"/>
    <w:rsid w:val="003C6914"/>
    <w:rsid w:val="004A13D1"/>
    <w:rsid w:val="004F66AF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05112"/>
    <w:rsid w:val="00875AF9"/>
    <w:rsid w:val="0088717C"/>
    <w:rsid w:val="00895C0F"/>
    <w:rsid w:val="008B4AF8"/>
    <w:rsid w:val="008B51F8"/>
    <w:rsid w:val="00951025"/>
    <w:rsid w:val="00A06B79"/>
    <w:rsid w:val="00A23B8C"/>
    <w:rsid w:val="00A364D7"/>
    <w:rsid w:val="00A44063"/>
    <w:rsid w:val="00AC1518"/>
    <w:rsid w:val="00AD313B"/>
    <w:rsid w:val="00B9576F"/>
    <w:rsid w:val="00BB431B"/>
    <w:rsid w:val="00C43B3B"/>
    <w:rsid w:val="00CB5CE2"/>
    <w:rsid w:val="00CE235B"/>
    <w:rsid w:val="00CF0A39"/>
    <w:rsid w:val="00D22F90"/>
    <w:rsid w:val="00D3322A"/>
    <w:rsid w:val="00D7264F"/>
    <w:rsid w:val="00D82A56"/>
    <w:rsid w:val="00E13240"/>
    <w:rsid w:val="00E47C7E"/>
    <w:rsid w:val="00EA09C3"/>
    <w:rsid w:val="00EE2601"/>
    <w:rsid w:val="00EF5F42"/>
    <w:rsid w:val="00FA6479"/>
    <w:rsid w:val="00FD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C70B8-0750-4DF8-9B70-D12D2079C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2016-02-29T15:57:00Z</dcterms:created>
  <dcterms:modified xsi:type="dcterms:W3CDTF">2016-03-02T23:36:00Z</dcterms:modified>
</cp:coreProperties>
</file>